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3026" w14:textId="62FC146B" w:rsidR="0063279A" w:rsidRDefault="0063279A" w:rsidP="0063279A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4"/>
          <w:szCs w:val="24"/>
          <w:lang w:val="en-PH" w:eastAsia="zh-CN"/>
        </w:rPr>
      </w:pPr>
      <w:proofErr w:type="spellStart"/>
      <w:r w:rsidRPr="0063279A">
        <w:rPr>
          <w:rFonts w:ascii="Leelawadee UI" w:hAnsi="Leelawadee UI" w:cs="Leelawadee UI"/>
          <w:b/>
          <w:bCs/>
          <w:color w:val="000000" w:themeColor="text1"/>
          <w:sz w:val="24"/>
          <w:szCs w:val="24"/>
          <w:lang w:val="en-PH" w:eastAsia="zh-CN" w:bidi="th-TH"/>
        </w:rPr>
        <w:t>ประหยัดน้ำมันบนท้องถนนด้วย</w:t>
      </w:r>
      <w:proofErr w:type="spellEnd"/>
      <w:r w:rsidRPr="0063279A">
        <w:rPr>
          <w:rFonts w:ascii="Arial" w:hAnsi="Arial" w:cs="Arial"/>
          <w:b/>
          <w:bCs/>
          <w:color w:val="000000" w:themeColor="text1"/>
          <w:sz w:val="24"/>
          <w:szCs w:val="24"/>
          <w:lang w:val="en-PH" w:eastAsia="zh-CN"/>
        </w:rPr>
        <w:t xml:space="preserve"> THERMOLAST® K </w:t>
      </w:r>
      <w:proofErr w:type="spellStart"/>
      <w:r w:rsidRPr="0063279A">
        <w:rPr>
          <w:rFonts w:ascii="Leelawadee UI" w:hAnsi="Leelawadee UI" w:cs="Leelawadee UI"/>
          <w:b/>
          <w:bCs/>
          <w:color w:val="000000" w:themeColor="text1"/>
          <w:sz w:val="24"/>
          <w:szCs w:val="24"/>
          <w:lang w:val="en-PH" w:eastAsia="zh-CN" w:bidi="th-TH"/>
        </w:rPr>
        <w:t>ของ</w:t>
      </w:r>
      <w:proofErr w:type="spellEnd"/>
      <w:r w:rsidRPr="0063279A">
        <w:rPr>
          <w:rFonts w:ascii="Arial" w:hAnsi="Arial" w:cs="Arial"/>
          <w:b/>
          <w:bCs/>
          <w:color w:val="000000" w:themeColor="text1"/>
          <w:sz w:val="24"/>
          <w:szCs w:val="24"/>
          <w:lang w:val="en-PH" w:eastAsia="zh-CN"/>
        </w:rPr>
        <w:t xml:space="preserve"> KRAIBURG TPE </w:t>
      </w:r>
      <w:proofErr w:type="spellStart"/>
      <w:r w:rsidRPr="0063279A">
        <w:rPr>
          <w:rFonts w:ascii="Leelawadee UI" w:hAnsi="Leelawadee UI" w:cs="Leelawadee UI"/>
          <w:b/>
          <w:bCs/>
          <w:color w:val="000000" w:themeColor="text1"/>
          <w:sz w:val="24"/>
          <w:szCs w:val="24"/>
          <w:lang w:val="en-PH" w:eastAsia="zh-CN" w:bidi="th-TH"/>
        </w:rPr>
        <w:t>สำหรับ</w:t>
      </w:r>
      <w:proofErr w:type="spellEnd"/>
      <w:r w:rsidRPr="0063279A">
        <w:rPr>
          <w:rFonts w:ascii="Arial" w:hAnsi="Arial" w:cs="Arial"/>
          <w:b/>
          <w:bCs/>
          <w:color w:val="000000" w:themeColor="text1"/>
          <w:sz w:val="24"/>
          <w:szCs w:val="24"/>
          <w:lang w:val="en-PH" w:eastAsia="zh-CN"/>
        </w:rPr>
        <w:t xml:space="preserve"> Active Grill Shutter (AGS)</w:t>
      </w:r>
    </w:p>
    <w:p w14:paraId="16B1876E" w14:textId="345590AE" w:rsidR="0063279A" w:rsidRPr="0063279A" w:rsidRDefault="0063279A" w:rsidP="0063279A">
      <w:pPr>
        <w:tabs>
          <w:tab w:val="left" w:pos="6804"/>
        </w:tabs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 w:eastAsia="zh-CN"/>
        </w:rPr>
      </w:pP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ประสิทธิภาพการใช้เชื้อเพลิงใน</w:t>
      </w:r>
      <w:hyperlink r:id="rId11" w:history="1">
        <w:r w:rsidRPr="002776D4">
          <w:rPr>
            <w:rStyle w:val="Hyperlink"/>
            <w:rFonts w:ascii="Leelawadee UI" w:hAnsi="Leelawadee UI" w:cs="Leelawadee UI"/>
            <w:sz w:val="20"/>
            <w:szCs w:val="20"/>
            <w:lang w:val="en-PH" w:eastAsia="zh-CN" w:bidi="th-TH"/>
          </w:rPr>
          <w:t>อุตสาหกรรมยานยนต์</w:t>
        </w:r>
        <w:proofErr w:type="spellEnd"/>
      </w:hyperlink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ได้ปรับมาตรฐานการสร้างรถยนต์ใหม่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เพื่อให้ทุกหยดน้ำมันใช้ได้อย่างคุ้มค่า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เมื่อยานยนต์ปรับตัวเพื่อตอบสนองความต้องการของตลาด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รถยนต์ระดับหรูไปจนถึง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SUV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และไฮบริด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จะติดตั้งฟีเจอร์อย่าง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hyperlink r:id="rId12" w:history="1">
        <w:r w:rsidRPr="002776D4">
          <w:rPr>
            <w:rStyle w:val="Hyperlink"/>
            <w:rFonts w:ascii="Arial" w:hAnsi="Arial" w:cs="Arial"/>
            <w:sz w:val="20"/>
            <w:szCs w:val="20"/>
            <w:lang w:val="en-PH" w:eastAsia="zh-CN"/>
          </w:rPr>
          <w:t>Active Grille Shutter (AGS)</w:t>
        </w:r>
      </w:hyperlink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ซึ่งเป็นช่องระบายอากาศที่ควบคุมด้วยอิเล็กทรอนิกส์บนกระจังหน้ารถ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เพื่อเพิ่มประสิทธิภาพการใช้เชื้อเพลิงขณะขับขี่</w:t>
      </w:r>
      <w:proofErr w:type="spellEnd"/>
    </w:p>
    <w:p w14:paraId="675A8E5B" w14:textId="41BB3EC1" w:rsidR="0063279A" w:rsidRPr="0063279A" w:rsidRDefault="0063279A" w:rsidP="0063279A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 w:eastAsia="zh-CN"/>
        </w:rPr>
      </w:pPr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AGS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เป็นระบบที่เรียบง่ายแต่มีประสิทธิภาพ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เปิดหรือปิดช่องระบายอากาศตามสภาพการขับขี่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ช่วยให้อากาศไหลผ่านเมื่อจำเป็นต้องระบายความร้อน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และปิดที่ความเร็วสูงเพื่อลดแรงต้านอากาศ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ทำให้รถเคลื่อนที่ได้อย่างมีประสิทธิภาพมากขึ้น</w:t>
      </w:r>
      <w:proofErr w:type="spellEnd"/>
    </w:p>
    <w:p w14:paraId="55878ED4" w14:textId="476345F5" w:rsidR="0063279A" w:rsidRPr="0063279A" w:rsidRDefault="0063279A" w:rsidP="0063279A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 w:eastAsia="zh-CN"/>
        </w:rPr>
      </w:pP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เช่นเดียวกับระบบอื่น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ๆ</w:t>
      </w:r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AGS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อาจเกิดปัญหาได้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สภาพอากาศสุดขั้ว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ความผิดพลาดของระบบไฟฟ้า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หรือปัญหาทางกลไก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อาจส่งผลต่อประสิทธิภาพการทำงาน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การใช้วัสดุขั้นสูง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เช่น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thermoplastic elastomers (TPEs)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ในการผลิตช่วยเพิ่มความน่าเชื่อถือ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และทำให้ระบบทำงานได้อย่างสม่ำเสมอภายใต้สภาพแวดล้อมที่เปลี่ยนแปลง</w:t>
      </w:r>
    </w:p>
    <w:p w14:paraId="66809D20" w14:textId="57A90B6F" w:rsidR="0063279A" w:rsidRDefault="0063279A" w:rsidP="0063279A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 w:eastAsia="zh-CN"/>
        </w:rPr>
      </w:pPr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KRAIBURG TPE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ผู้ผลิตวัสดุ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hyperlink r:id="rId13" w:history="1">
        <w:r w:rsidRPr="002776D4">
          <w:rPr>
            <w:rStyle w:val="Hyperlink"/>
            <w:rFonts w:ascii="Arial" w:hAnsi="Arial" w:cs="Arial"/>
            <w:sz w:val="20"/>
            <w:szCs w:val="20"/>
            <w:lang w:val="en-PH" w:eastAsia="zh-CN"/>
          </w:rPr>
          <w:t>thermoplastic elastomers (TPEs)</w:t>
        </w:r>
      </w:hyperlink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ระดับโลก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และผู้ให้บริการโซลูชันวัสดุที่ปรับแต่งสำหรับอุตสาหกรรมต่าง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ๆ</w:t>
      </w:r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มี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THERMOLAST® K series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สำหรับการใช้งาน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AGS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รุ่นใหม่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เพื่อเพิ่มความทนทานและรักษาประสิทธิภาพที่เชื่อถือได้</w:t>
      </w:r>
      <w:proofErr w:type="spellEnd"/>
    </w:p>
    <w:p w14:paraId="2EA37271" w14:textId="77777777" w:rsidR="0063279A" w:rsidRPr="0063279A" w:rsidRDefault="0063279A" w:rsidP="0063279A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  <w:lang w:val="en-PH" w:eastAsia="zh-CN"/>
        </w:rPr>
      </w:pPr>
    </w:p>
    <w:p w14:paraId="1C0E91AA" w14:textId="09FA72DE" w:rsidR="0063279A" w:rsidRPr="0063279A" w:rsidRDefault="0063279A" w:rsidP="0063279A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  <w:lang w:val="en-PH" w:eastAsia="zh-CN"/>
        </w:rPr>
      </w:pPr>
      <w:proofErr w:type="spellStart"/>
      <w:r w:rsidRPr="0063279A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 w:eastAsia="zh-CN" w:bidi="th-TH"/>
        </w:rPr>
        <w:t>สูตรน้ำหนักเบาและความหนาแน่นต่ำ</w:t>
      </w:r>
      <w:proofErr w:type="spellEnd"/>
    </w:p>
    <w:p w14:paraId="36211E2B" w14:textId="59B3CDCF" w:rsidR="0063279A" w:rsidRDefault="0063279A" w:rsidP="0063279A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</w:pPr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THERMOLAST® K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มีส่วนผสมความหนาแน่นต่ำ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(&lt;0.8 g/cm³)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ทำให้เหมาะสำหรับ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hyperlink r:id="rId14" w:history="1">
        <w:proofErr w:type="spellStart"/>
        <w:r w:rsidRPr="002776D4">
          <w:rPr>
            <w:rStyle w:val="Hyperlink"/>
            <w:rFonts w:ascii="Leelawadee UI" w:hAnsi="Leelawadee UI" w:cs="Leelawadee UI"/>
            <w:sz w:val="20"/>
            <w:szCs w:val="20"/>
            <w:lang w:val="en-PH" w:eastAsia="zh-CN" w:bidi="th-TH"/>
          </w:rPr>
          <w:t>ชิ้นส่วนภายนอกรถยนต์</w:t>
        </w:r>
        <w:proofErr w:type="spellEnd"/>
      </w:hyperlink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โซลูชันวัสดุน้ำหนักเบานี้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ช่วยให้ชุด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AGS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มีน้ำหนักเบาขึ้น</w:t>
      </w:r>
      <w:proofErr w:type="spellEnd"/>
      <w:r w:rsidRPr="0063279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lastRenderedPageBreak/>
        <w:t>เพิ่มประสิทธิภาพการใช้เชื้อเพลิงใน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รถยนต์ทั่วไปและไฮบริด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หรือยืดระยะทางใน</w:t>
      </w:r>
      <w:proofErr w:type="spellEnd"/>
      <w:r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hyperlink r:id="rId15" w:history="1">
        <w:proofErr w:type="spellStart"/>
        <w:r w:rsidRPr="002776D4">
          <w:rPr>
            <w:rStyle w:val="Hyperlink"/>
            <w:rFonts w:ascii="Leelawadee UI" w:hAnsi="Leelawadee UI" w:cs="Leelawadee UI"/>
            <w:sz w:val="20"/>
            <w:szCs w:val="20"/>
            <w:lang w:val="en-PH" w:eastAsia="zh-CN" w:bidi="th-TH"/>
          </w:rPr>
          <w:t>รถยนต์ไฟฟ้า</w:t>
        </w:r>
        <w:proofErr w:type="spellEnd"/>
      </w:hyperlink>
      <w:r>
        <w:rPr>
          <w:rFonts w:ascii="Leelawadee UI" w:hAnsi="Leelawadee UI" w:cs="Leelawadee UI" w:hint="eastAsia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โดยไม่ลดทอนความแข็งแรงหรือประสิทธิภาพ</w:t>
      </w:r>
      <w:proofErr w:type="spellEnd"/>
    </w:p>
    <w:p w14:paraId="6DFC1105" w14:textId="77777777" w:rsidR="0063279A" w:rsidRPr="0063279A" w:rsidRDefault="0063279A" w:rsidP="0063279A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  <w:lang w:val="en-PH" w:eastAsia="zh-CN"/>
        </w:rPr>
      </w:pPr>
    </w:p>
    <w:p w14:paraId="273DA22F" w14:textId="0C770EC8" w:rsidR="0063279A" w:rsidRPr="0063279A" w:rsidRDefault="0063279A" w:rsidP="0063279A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 w:eastAsia="zh-CN"/>
        </w:rPr>
      </w:pPr>
      <w:proofErr w:type="spellStart"/>
      <w:r w:rsidRPr="0063279A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  <w:lang w:val="en-PH" w:eastAsia="zh-CN" w:bidi="th-TH"/>
        </w:rPr>
        <w:t>ความทนทาน</w:t>
      </w:r>
      <w:proofErr w:type="spellEnd"/>
      <w:r w:rsidR="00823E45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  <w:cs/>
          <w:lang w:val="en-PH" w:eastAsia="zh-CN" w:bidi="th-TH"/>
        </w:rPr>
        <w:t>ต่อสภาวะทางกลและ</w:t>
      </w:r>
      <w:proofErr w:type="spellStart"/>
      <w:r w:rsidRPr="0063279A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  <w:lang w:val="en-PH" w:eastAsia="zh-CN" w:bidi="th-TH"/>
        </w:rPr>
        <w:t>อุณหภูมิต่ำ</w:t>
      </w:r>
      <w:proofErr w:type="spellEnd"/>
    </w:p>
    <w:p w14:paraId="19146C65" w14:textId="55734D7D" w:rsidR="0063279A" w:rsidRDefault="0063279A" w:rsidP="0063279A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</w:pPr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>THERMOLAST® K</w:t>
      </w:r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รักษาความยืดหยุ่นของวัสดุ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รวมถึงความคงตัวทางความร้อนและกลศาสตร์ในช่วง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วงจรอุณหภูมิที่ท้าทาย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ทำงานได้อย่างเชื่อถือได้ตั้งแต่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>–40 °C</w:t>
      </w:r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ทำให้เหมาะสำหรับการใช้งานใน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ห้องเครื่องยนต์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และ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ตัวยึดภายนอก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ที่มีความเครียดทางความร้อนบ่อยครั้ง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การทำงานตลอดทั้งปีมีความสำคัญเป็นพิเศษสำหรับ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กลไกบานเกล็ด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และ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ชิ้นส่วนซีล</w:t>
      </w:r>
      <w:proofErr w:type="spellEnd"/>
      <w:r w:rsidRPr="0063279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63279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ที่ต้องทำงานได้ในทุกสภาพอากาศ</w:t>
      </w:r>
      <w:proofErr w:type="spellEnd"/>
    </w:p>
    <w:p w14:paraId="1912EB24" w14:textId="77777777" w:rsidR="00992EBA" w:rsidRPr="00992EBA" w:rsidRDefault="00992EBA" w:rsidP="0063279A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  <w:lang w:val="en-PH" w:eastAsia="zh-CN"/>
        </w:rPr>
      </w:pPr>
    </w:p>
    <w:p w14:paraId="510596E2" w14:textId="6AC2B5DF" w:rsidR="00992EBA" w:rsidRPr="00992EBA" w:rsidRDefault="00992EBA" w:rsidP="00992EBA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 w:eastAsia="zh-CN"/>
        </w:rPr>
      </w:pPr>
      <w:proofErr w:type="spellStart"/>
      <w:r w:rsidRPr="00992EBA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  <w:lang w:val="en-PH" w:eastAsia="zh-CN" w:bidi="th-TH"/>
        </w:rPr>
        <w:t>การยึดเกาะหลายชิ้นส่วนที่โดดเด่น</w:t>
      </w:r>
      <w:proofErr w:type="spellEnd"/>
    </w:p>
    <w:p w14:paraId="1C9B7464" w14:textId="038DD658" w:rsidR="00992EBA" w:rsidRDefault="002776D4" w:rsidP="00992EBA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 w:eastAsia="zh-CN"/>
        </w:rPr>
      </w:pPr>
      <w:hyperlink r:id="rId16" w:history="1">
        <w:r w:rsidR="00992EBA" w:rsidRPr="002776D4">
          <w:rPr>
            <w:rStyle w:val="Hyperlink"/>
            <w:rFonts w:ascii="Arial" w:hAnsi="Arial" w:cs="Arial"/>
            <w:sz w:val="20"/>
            <w:szCs w:val="20"/>
            <w:lang w:val="en-PH" w:eastAsia="zh-CN"/>
          </w:rPr>
          <w:t>THERMOLAST® K</w:t>
        </w:r>
      </w:hyperlink>
      <w:r w:rsidR="00992EBA"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2776D4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ช่วยให้การฉีดขึ้นรูปสองส่วนประกอบ</w:t>
      </w:r>
      <w:proofErr w:type="spellEnd"/>
      <w:r w:rsidR="00992EBA"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r w:rsidR="00992EBA" w:rsidRPr="002776D4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>(2K)</w:t>
      </w:r>
      <w:r w:rsidR="00992EBA" w:rsidRPr="002776D4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2776D4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ทำได้อย่างเชื่อถือได้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ทำให้เหมาะสำหรับ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ชิ้นส่วน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r w:rsidR="00992EBA"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>AGS</w:t>
      </w:r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ที่มักต้องการพื้นผิวอ่อนหรือแข็งเชื่อมกับพลาสติกแข็ง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มันสามารถสร้าง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การยึดเกาะที่แข็งแรง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กับวัสดุเทอร์โมพลาสติกหลากหลายชนิด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รวมถึง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r w:rsidR="00992EBA"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>PP, ABS, PC, PC/ABS, PBT, PETG, ASA, SAN, PMMA, PET, PA6/6.6/12, POM, PS, HIPS</w:t>
      </w:r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และอื่น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ๆ</w:t>
      </w:r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พฤติกรรมการไหลที่ยอดเยี่ยมช่วยให้การขึ้นรูปแม่นยำและลดเส้นรอยต่อ</w:t>
      </w:r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2776D4">
        <w:rPr>
          <w:rFonts w:ascii="Leelawadee UI" w:hAnsi="Leelawadee UI" w:cs="Leelawadee UI" w:hint="cs"/>
          <w:sz w:val="20"/>
          <w:szCs w:val="20"/>
          <w:lang w:val="en-PH" w:eastAsia="zh-CN" w:bidi="th-TH"/>
        </w:rPr>
        <w:t>ทำให้ได้ผิวชิ้นงานคุณภาพสูง</w:t>
      </w:r>
      <w:proofErr w:type="spellEnd"/>
      <w:r w:rsidR="00992EBA" w:rsidRPr="002776D4">
        <w:rPr>
          <w:rFonts w:ascii="Leelawadee UI" w:hAnsi="Leelawadee UI" w:cs="Leelawadee UI"/>
          <w:sz w:val="20"/>
          <w:szCs w:val="20"/>
          <w:lang w:val="en-PH" w:eastAsia="zh-CN"/>
        </w:rPr>
        <w:t xml:space="preserve"> </w:t>
      </w:r>
      <w:proofErr w:type="spellStart"/>
      <w:r w:rsidR="00391B1C" w:rsidRPr="002776D4">
        <w:rPr>
          <w:rFonts w:ascii="Leelawadee UI" w:hAnsi="Leelawadee UI" w:cs="Leelawadee UI" w:hint="cs"/>
          <w:sz w:val="20"/>
          <w:szCs w:val="20"/>
          <w:lang w:val="en-PH" w:eastAsia="zh-CN" w:bidi="th-TH"/>
        </w:rPr>
        <w:t>วัสดุนี้ยังเหมาะสำหรับกระบวนการการอัดรีด</w:t>
      </w:r>
      <w:proofErr w:type="spellEnd"/>
      <w:r w:rsidR="00992EBA" w:rsidRPr="002776D4">
        <w:rPr>
          <w:rFonts w:ascii="Leelawadee UI" w:hAnsi="Leelawadee UI" w:cs="Leelawadee UI"/>
          <w:sz w:val="20"/>
          <w:szCs w:val="20"/>
          <w:lang w:val="en-PH" w:eastAsia="zh-CN"/>
        </w:rPr>
        <w:t xml:space="preserve"> </w:t>
      </w:r>
      <w:proofErr w:type="spellStart"/>
      <w:r w:rsidR="00992EBA" w:rsidRPr="002776D4">
        <w:rPr>
          <w:rFonts w:ascii="Leelawadee UI" w:hAnsi="Leelawadee UI" w:cs="Leelawadee UI" w:hint="cs"/>
          <w:sz w:val="20"/>
          <w:szCs w:val="20"/>
          <w:lang w:val="en-PH" w:eastAsia="zh-CN" w:bidi="th-TH"/>
        </w:rPr>
        <w:t>มีความแข็งให้เลือกหลากหลายตั้งแต่</w:t>
      </w:r>
      <w:proofErr w:type="spellEnd"/>
      <w:r w:rsidR="00992EBA" w:rsidRPr="002776D4">
        <w:rPr>
          <w:rFonts w:ascii="Leelawadee UI" w:hAnsi="Leelawadee UI" w:cs="Leelawadee UI"/>
          <w:sz w:val="20"/>
          <w:szCs w:val="20"/>
          <w:lang w:val="en-PH" w:eastAsia="zh-CN"/>
        </w:rPr>
        <w:t xml:space="preserve"> </w:t>
      </w:r>
      <w:r w:rsidR="00992EBA" w:rsidRPr="002776D4">
        <w:rPr>
          <w:rFonts w:ascii="Arial" w:hAnsi="Arial" w:cs="Arial"/>
          <w:sz w:val="20"/>
          <w:szCs w:val="20"/>
          <w:lang w:val="en-PH" w:eastAsia="zh-CN"/>
        </w:rPr>
        <w:t xml:space="preserve">supersoft </w:t>
      </w:r>
      <w:proofErr w:type="spellStart"/>
      <w:r w:rsidR="00992EBA" w:rsidRPr="002776D4">
        <w:rPr>
          <w:rFonts w:ascii="Leelawadee UI" w:hAnsi="Leelawadee UI" w:cs="Leelawadee UI" w:hint="cs"/>
          <w:sz w:val="20"/>
          <w:szCs w:val="20"/>
          <w:lang w:val="en-PH" w:eastAsia="zh-CN" w:bidi="th-TH"/>
        </w:rPr>
        <w:t>ถึง</w:t>
      </w:r>
      <w:proofErr w:type="spellEnd"/>
      <w:r w:rsidR="00992EBA" w:rsidRPr="002776D4">
        <w:rPr>
          <w:rFonts w:ascii="Leelawadee UI" w:hAnsi="Leelawadee UI" w:cs="Leelawadee UI"/>
          <w:sz w:val="20"/>
          <w:szCs w:val="20"/>
          <w:lang w:val="en-PH" w:eastAsia="zh-CN"/>
        </w:rPr>
        <w:t xml:space="preserve"> </w:t>
      </w:r>
      <w:r w:rsidR="00992EBA" w:rsidRPr="002776D4">
        <w:rPr>
          <w:rFonts w:ascii="Arial" w:hAnsi="Arial" w:cs="Arial"/>
          <w:sz w:val="20"/>
          <w:szCs w:val="20"/>
          <w:lang w:val="en-PH" w:eastAsia="zh-CN"/>
        </w:rPr>
        <w:t>66</w:t>
      </w:r>
      <w:r w:rsidR="00992EBA" w:rsidRPr="002776D4">
        <w:rPr>
          <w:rFonts w:ascii="Leelawadee UI" w:hAnsi="Leelawadee UI" w:cs="Leelawadee UI"/>
          <w:sz w:val="20"/>
          <w:szCs w:val="20"/>
          <w:lang w:val="en-PH" w:eastAsia="zh-CN"/>
        </w:rPr>
        <w:t xml:space="preserve"> </w:t>
      </w:r>
      <w:r w:rsidR="00992EBA" w:rsidRPr="002776D4">
        <w:rPr>
          <w:rFonts w:ascii="Arial" w:hAnsi="Arial" w:cs="Arial"/>
          <w:sz w:val="20"/>
          <w:szCs w:val="20"/>
          <w:lang w:val="en-PH" w:eastAsia="zh-CN"/>
        </w:rPr>
        <w:t>Shore D</w:t>
      </w:r>
      <w:r w:rsidR="00992EBA" w:rsidRPr="002776D4">
        <w:rPr>
          <w:rFonts w:ascii="Leelawadee UI" w:hAnsi="Leelawadee UI" w:cs="Leelawadee UI"/>
          <w:sz w:val="20"/>
          <w:szCs w:val="20"/>
          <w:lang w:val="en-PH" w:eastAsia="zh-CN"/>
        </w:rPr>
        <w:t xml:space="preserve"> </w:t>
      </w:r>
      <w:proofErr w:type="spellStart"/>
      <w:r w:rsidR="00992EBA" w:rsidRPr="002776D4">
        <w:rPr>
          <w:rFonts w:ascii="Leelawadee UI" w:hAnsi="Leelawadee UI" w:cs="Leelawadee UI" w:hint="cs"/>
          <w:sz w:val="20"/>
          <w:szCs w:val="20"/>
          <w:lang w:val="en-PH" w:eastAsia="zh-CN" w:bidi="th-TH"/>
        </w:rPr>
        <w:t>และมีเกรด</w:t>
      </w:r>
      <w:proofErr w:type="spellEnd"/>
      <w:r w:rsidR="00992EBA" w:rsidRPr="002776D4">
        <w:rPr>
          <w:rFonts w:ascii="Leelawadee UI" w:hAnsi="Leelawadee UI" w:cs="Leelawadee UI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โปร่งแสงและใส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แม้กระทั่งสำหรับวัสดุยึดเกาะ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พร้อมตัวเลือกการ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ทำสีภายในโรงงาน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="00992EBA" w:rsidRPr="00992EBA">
        <w:rPr>
          <w:rFonts w:ascii="Leelawadee UI" w:hAnsi="Leelawadee UI" w:cs="Leelawadee UI" w:hint="cs"/>
          <w:color w:val="000000" w:themeColor="text1"/>
          <w:sz w:val="20"/>
          <w:szCs w:val="20"/>
          <w:lang w:val="en-PH" w:eastAsia="zh-CN" w:bidi="th-TH"/>
        </w:rPr>
        <w:t>เพื่อให้ตรงตามข้อกำหนดด้านรูปลักษณ์ของหน่วย</w:t>
      </w:r>
      <w:proofErr w:type="spellEnd"/>
      <w:r w:rsidR="00992EBA"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/>
        </w:rPr>
        <w:t xml:space="preserve"> </w:t>
      </w:r>
      <w:r w:rsidR="00992EBA"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>AGS</w:t>
      </w:r>
    </w:p>
    <w:p w14:paraId="52B915D8" w14:textId="77777777" w:rsidR="00992EBA" w:rsidRPr="00992EBA" w:rsidRDefault="00992EBA" w:rsidP="00992EBA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  <w:lang w:val="en-PH" w:eastAsia="zh-CN"/>
        </w:rPr>
      </w:pPr>
    </w:p>
    <w:p w14:paraId="3D4C0CFC" w14:textId="37D72E3A" w:rsidR="00992EBA" w:rsidRPr="00992EBA" w:rsidRDefault="00992EBA" w:rsidP="00992EBA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  <w:lang w:val="en-PH" w:eastAsia="zh-CN"/>
        </w:rPr>
      </w:pPr>
      <w:proofErr w:type="spellStart"/>
      <w:r w:rsidRPr="00992EBA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val="en-PH" w:eastAsia="zh-CN" w:bidi="th-TH"/>
        </w:rPr>
        <w:t>การขึ้นรูปแม่นยำและประสิทธิภาพยาวนาน</w:t>
      </w:r>
      <w:proofErr w:type="spellEnd"/>
    </w:p>
    <w:p w14:paraId="74D92FA9" w14:textId="299AEF33" w:rsidR="00992EBA" w:rsidRPr="00992EBA" w:rsidRDefault="00992EBA" w:rsidP="00992EBA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en-PH" w:eastAsia="zh-CN"/>
        </w:rPr>
      </w:pP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lastRenderedPageBreak/>
        <w:t>ส่วนผสม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THERMOLAST® K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มีความสามารถในการไหลที่ยอดเยี่ยม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ช่วยให้ชิ้นส่วน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เช่น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ปะเก็น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และ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ขอบซีล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มีการประกอบที่แน่น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ถูกต้อง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และปราศจากข้อบกพร่อง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โดยเฉพาะบริเวณพื้นผิวสัมผัสแคบหรือซับซ้อนที่พบบ่อยใน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ตัวเรือน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AGS </w:t>
      </w:r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ระดับความแม่นยำนี้ช่วยเพิ่มประสิทธิภาพทางอากาศพลศาสตร์และสมรรถนะโดยรวมของ</w:t>
      </w:r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>AGS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ส่วนผสม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TPE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ยังให้คุณสมบัติทางกลที่แข็งแรง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ต้านทานแรงกระแทกและแรงสั่นสะเทือนต่อเนื่อง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รวมถึงความผันผวนของอุณหภูมิระหว่างการใช้งานรถยนต์</w:t>
      </w:r>
      <w:proofErr w:type="spellEnd"/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</w:t>
      </w:r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คุณสมบัติเหล่านี้ทำให้เป็นตัวเลือกที่เชื่อถือได้ในการรักษาการทำงานของ</w:t>
      </w:r>
      <w:r w:rsidRPr="00992EBA">
        <w:rPr>
          <w:rFonts w:ascii="Arial" w:hAnsi="Arial" w:cs="Arial"/>
          <w:color w:val="000000" w:themeColor="text1"/>
          <w:sz w:val="20"/>
          <w:szCs w:val="20"/>
          <w:lang w:val="en-PH" w:eastAsia="zh-CN"/>
        </w:rPr>
        <w:t xml:space="preserve"> AGS </w:t>
      </w:r>
      <w:proofErr w:type="spellStart"/>
      <w:r w:rsidRPr="00992EBA">
        <w:rPr>
          <w:rFonts w:ascii="Leelawadee UI" w:hAnsi="Leelawadee UI" w:cs="Leelawadee UI"/>
          <w:color w:val="000000" w:themeColor="text1"/>
          <w:sz w:val="20"/>
          <w:szCs w:val="20"/>
          <w:lang w:val="en-PH" w:eastAsia="zh-CN" w:bidi="th-TH"/>
        </w:rPr>
        <w:t>และความสมบูรณ์เชิงโครงสร้างในสภาพแวดล้อมกลางแจ้งที่รุนแรง</w:t>
      </w:r>
      <w:proofErr w:type="spellEnd"/>
    </w:p>
    <w:p w14:paraId="45B46F4B" w14:textId="77777777" w:rsidR="008F6AAD" w:rsidRPr="00916660" w:rsidRDefault="008F6AAD" w:rsidP="009C293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220000AE" w14:textId="77777777" w:rsidR="00992EBA" w:rsidRPr="00ED0140" w:rsidRDefault="00992EBA" w:rsidP="00992EBA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b/>
          <w:bCs/>
          <w:sz w:val="20"/>
          <w:szCs w:val="20"/>
          <w:lang w:bidi="th-TH"/>
        </w:rPr>
        <w:t>ความยั่งยืนตั้งแต่เริ่มต้น</w:t>
      </w:r>
      <w:proofErr w:type="spellEnd"/>
    </w:p>
    <w:p w14:paraId="7526CE64" w14:textId="6D19779E" w:rsidR="00992EBA" w:rsidRPr="00ED0140" w:rsidRDefault="00992EBA" w:rsidP="00992EBA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2776D4">
        <w:rPr>
          <w:rFonts w:ascii="Leelawadee UI" w:hAnsi="Leelawadee UI" w:cs="Leelawadee UI"/>
          <w:sz w:val="20"/>
          <w:szCs w:val="20"/>
          <w:lang w:bidi="th-TH"/>
        </w:rPr>
        <w:t>ที่</w:t>
      </w:r>
      <w:proofErr w:type="spellEnd"/>
      <w:r w:rsidRPr="002776D4">
        <w:rPr>
          <w:rFonts w:ascii="Arial" w:hAnsi="Arial" w:cs="Arial"/>
          <w:sz w:val="20"/>
          <w:szCs w:val="20"/>
        </w:rPr>
        <w:t xml:space="preserve"> KRAIBURG TPE </w:t>
      </w:r>
      <w:hyperlink r:id="rId17" w:history="1">
        <w:proofErr w:type="spellStart"/>
        <w:r w:rsidRPr="002776D4">
          <w:rPr>
            <w:rStyle w:val="Hyperlink"/>
            <w:rFonts w:ascii="Leelawadee UI" w:hAnsi="Leelawadee UI" w:cs="Leelawadee UI"/>
            <w:sz w:val="20"/>
            <w:szCs w:val="20"/>
            <w:lang w:bidi="th-TH"/>
          </w:rPr>
          <w:t>ความยั่งยืน</w:t>
        </w:r>
      </w:hyperlink>
      <w:r w:rsidRPr="002776D4">
        <w:rPr>
          <w:rFonts w:ascii="Leelawadee UI" w:hAnsi="Leelawadee UI" w:cs="Leelawadee UI"/>
          <w:sz w:val="20"/>
          <w:szCs w:val="20"/>
          <w:lang w:bidi="th-TH"/>
        </w:rPr>
        <w:t>เป็นแรงผลักดันนวัตกรรมของเรา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ผลิตภัณฑ์ของเราประกอบด้วย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ที่ใช้ชีวภาพและสารประกอบที่มีปริมาณรีไซเคิลหลังการบริโภค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และหลังอุตสาหกรรม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(PIR)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ที่เลือกได้รับการรับรองภายใต้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GRS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ISCC PLUS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นอกจากนี้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เรายังจัดเตรียมข้อมูลปริมาณคาร์บอนฟุตพริ้นท์ของผลิตภัณฑ์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(PCF)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ตามคำขอเพื่อสนับสนุนการตัดสินใจด้านความยั่งยืน</w:t>
      </w:r>
      <w:proofErr w:type="spellEnd"/>
    </w:p>
    <w:p w14:paraId="6CC8D650" w14:textId="77777777" w:rsidR="00992EBA" w:rsidRPr="00ED0140" w:rsidRDefault="00992EBA" w:rsidP="00992EBA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เราภูมิใจที่ได้รับเหรียญทอง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Arial" w:hAnsi="Arial" w:cs="Arial"/>
          <w:sz w:val="20"/>
          <w:szCs w:val="20"/>
        </w:rPr>
        <w:t>EcoVadis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ในปี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2025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และมุ่งมั่นต่อโครงการ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Science Based Targets (SBTi)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6FD2A695" w14:textId="77777777" w:rsidR="00992EBA" w:rsidRPr="00ED0140" w:rsidRDefault="00992EBA" w:rsidP="00992EBA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ตั้งแต่การลดการปล่อยมลพิษไปจนถึงการเพิ่มการหมุนเวียน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TPE </w:t>
      </w:r>
      <w:r w:rsidRPr="00ED0140">
        <w:rPr>
          <w:rFonts w:ascii="Leelawadee UI" w:hAnsi="Leelawadee UI" w:cs="Leelawadee UI"/>
          <w:sz w:val="20"/>
          <w:szCs w:val="20"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ED0140">
        <w:rPr>
          <w:rFonts w:ascii="Arial" w:hAnsi="Arial" w:cs="Arial"/>
          <w:sz w:val="20"/>
          <w:szCs w:val="20"/>
        </w:rPr>
        <w:t xml:space="preserve"> </w:t>
      </w:r>
    </w:p>
    <w:p w14:paraId="7F4D9524" w14:textId="77777777" w:rsidR="00992EBA" w:rsidRPr="00ED0140" w:rsidRDefault="00992EBA" w:rsidP="00992EBA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ติดต่อวันนี้เพื่อเรียนรู้ว่า</w:t>
      </w:r>
      <w:proofErr w:type="spellEnd"/>
      <w:r w:rsidRPr="00ED014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ED0140">
        <w:rPr>
          <w:rFonts w:ascii="Leelawadee UI" w:hAnsi="Leelawadee UI" w:cs="Leelawadee UI"/>
          <w:sz w:val="20"/>
          <w:szCs w:val="20"/>
          <w:lang w:bidi="th-TH"/>
        </w:rPr>
        <w:t>สามารถสนับสนุนการพัฒนาอย่างยั่งยืนและผลิตภัณฑ์ของคุณได้อย่างไร</w:t>
      </w:r>
      <w:proofErr w:type="spellEnd"/>
    </w:p>
    <w:p w14:paraId="5E5F7F63" w14:textId="6FE1D3F4" w:rsidR="00992EBA" w:rsidRDefault="00992EBA" w:rsidP="00992EBA">
      <w:pPr>
        <w:spacing w:line="360" w:lineRule="auto"/>
        <w:ind w:right="1559"/>
        <w:rPr>
          <w:rFonts w:ascii="Leelawadee UI" w:hAnsi="Leelawadee UI" w:cs="Leelawadee UI"/>
          <w:sz w:val="16"/>
          <w:szCs w:val="16"/>
          <w:lang w:bidi="th-TH"/>
        </w:rPr>
      </w:pPr>
      <w:proofErr w:type="spellStart"/>
      <w:r w:rsidRPr="00ED0140">
        <w:rPr>
          <w:rFonts w:ascii="Leelawadee UI" w:hAnsi="Leelawadee UI" w:cs="Leelawadee UI"/>
          <w:b/>
          <w:bCs/>
          <w:sz w:val="16"/>
          <w:szCs w:val="16"/>
          <w:lang w:bidi="th-TH"/>
        </w:rPr>
        <w:lastRenderedPageBreak/>
        <w:t>ข้อจำกัดความรับผิดชอบ</w:t>
      </w:r>
      <w:proofErr w:type="spellEnd"/>
      <w:r w:rsidRPr="00ED0140">
        <w:rPr>
          <w:rFonts w:ascii="Arial" w:hAnsi="Arial" w:cs="Arial"/>
          <w:b/>
          <w:bCs/>
          <w:sz w:val="16"/>
          <w:szCs w:val="16"/>
        </w:rPr>
        <w:t xml:space="preserve">: </w:t>
      </w:r>
      <w:r w:rsidRPr="00ED0140">
        <w:rPr>
          <w:rFonts w:ascii="Leelawadee UI" w:hAnsi="Leelawadee UI" w:cs="Leelawadee UI"/>
          <w:sz w:val="16"/>
          <w:szCs w:val="16"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ED0140">
        <w:rPr>
          <w:rFonts w:ascii="Arial" w:hAnsi="Arial" w:cs="Arial"/>
          <w:sz w:val="16"/>
          <w:szCs w:val="16"/>
        </w:rPr>
        <w:t xml:space="preserve"> </w:t>
      </w:r>
      <w:r w:rsidRPr="00ED0140">
        <w:rPr>
          <w:rFonts w:ascii="Leelawadee UI" w:hAnsi="Leelawadee UI" w:cs="Leelawadee UI"/>
          <w:sz w:val="16"/>
          <w:szCs w:val="16"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</w:t>
      </w:r>
      <w:r w:rsidR="00823E45">
        <w:rPr>
          <w:rFonts w:ascii="Leelawadee UI" w:hAnsi="Leelawadee UI" w:cs="Leelawadee UI" w:hint="cs"/>
          <w:sz w:val="16"/>
          <w:szCs w:val="16"/>
          <w:cs/>
          <w:lang w:bidi="th-TH"/>
        </w:rPr>
        <w:t>า</w:t>
      </w:r>
    </w:p>
    <w:p w14:paraId="57A5F799" w14:textId="77777777" w:rsidR="002776D4" w:rsidRDefault="00A5642C" w:rsidP="002776D4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5C4CF4D5" wp14:editId="5D4F6478">
            <wp:extent cx="4273550" cy="2365451"/>
            <wp:effectExtent l="0" t="0" r="0" b="0"/>
            <wp:docPr id="540898124" name="Picture 1" descr="A skeleton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898124" name="Picture 1" descr="A skeleton in a ca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239" cy="237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082F" w:rsidRPr="000D082F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2776D4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2776D4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2776D4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2776D4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2776D4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2776D4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518868C" w14:textId="77777777" w:rsidR="002776D4" w:rsidRPr="00201357" w:rsidRDefault="002776D4" w:rsidP="002776D4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9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68EE53CB" w14:textId="77777777" w:rsidR="002776D4" w:rsidRPr="00201357" w:rsidRDefault="002776D4" w:rsidP="002776D4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819ABEB" wp14:editId="5BE504E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16FA9" w14:textId="77777777" w:rsidR="002776D4" w:rsidRPr="009A614B" w:rsidRDefault="002776D4" w:rsidP="002776D4">
      <w:pPr>
        <w:ind w:right="1559"/>
        <w:rPr>
          <w:sz w:val="2"/>
          <w:szCs w:val="2"/>
        </w:rPr>
      </w:pPr>
    </w:p>
    <w:p w14:paraId="29F562DD" w14:textId="77777777" w:rsidR="002776D4" w:rsidRPr="00201357" w:rsidRDefault="002776D4" w:rsidP="002776D4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45DE822A" w14:textId="77777777" w:rsidR="002776D4" w:rsidRPr="00201357" w:rsidRDefault="002776D4" w:rsidP="002776D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BF9E409" wp14:editId="3CAE307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3462D9" w14:textId="77777777" w:rsidR="002776D4" w:rsidRPr="00201357" w:rsidRDefault="002776D4" w:rsidP="002776D4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5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8C0CD49" w14:textId="77777777" w:rsidR="002776D4" w:rsidRPr="00201357" w:rsidRDefault="002776D4" w:rsidP="002776D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7905B09" w14:textId="77777777" w:rsidR="002776D4" w:rsidRPr="00201357" w:rsidRDefault="002776D4" w:rsidP="002776D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801493B" w14:textId="77777777" w:rsidR="002776D4" w:rsidRPr="00201357" w:rsidRDefault="002776D4" w:rsidP="002776D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1864789" wp14:editId="1773016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20898F8" wp14:editId="0EE11FF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D9371CC" wp14:editId="4C81905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18C1B93" wp14:editId="170A9D7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D468CA9" wp14:editId="668EE0F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3118F" w14:textId="77777777" w:rsidR="002776D4" w:rsidRPr="00201357" w:rsidRDefault="002776D4" w:rsidP="002776D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57A56C78" w14:textId="77777777" w:rsidR="002776D4" w:rsidRPr="00201357" w:rsidRDefault="002776D4" w:rsidP="002776D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25A79EB" wp14:editId="3403F9B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3F296A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224779D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A725E2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C0D8D0B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EE89A05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TPE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C69989E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0A10C755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A725E2"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0BBCADD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F6268F5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D6175B0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A725E2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1EECD65A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Arial" w:hAnsi="Arial" w:cs="Arial"/>
          <w:sz w:val="20"/>
          <w:szCs w:val="20"/>
          <w:lang w:eastAsia="en-US" w:bidi="th-TH"/>
        </w:rPr>
        <w:t>COPEC</w:t>
      </w:r>
      <w:r w:rsidRPr="00A725E2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A725E2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A725E2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725E2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EE80672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64C35C2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54B70E25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DA683E7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725E2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481EDBF5" w14:textId="77777777" w:rsidR="002776D4" w:rsidRPr="00A725E2" w:rsidRDefault="002776D4" w:rsidP="002776D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725E2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4676178D" w:rsidR="001655F4" w:rsidRPr="00992EBA" w:rsidRDefault="002776D4" w:rsidP="002776D4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A725E2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725E2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725E2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992EBA" w:rsidSect="00C915FA">
      <w:headerReference w:type="default" r:id="rId37"/>
      <w:headerReference w:type="first" r:id="rId38"/>
      <w:footerReference w:type="first" r:id="rId3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C979C" w14:textId="77777777" w:rsidR="00D0689B" w:rsidRDefault="00D0689B" w:rsidP="00784C57">
      <w:pPr>
        <w:spacing w:after="0" w:line="240" w:lineRule="auto"/>
      </w:pPr>
      <w:r>
        <w:separator/>
      </w:r>
    </w:p>
  </w:endnote>
  <w:endnote w:type="continuationSeparator" w:id="0">
    <w:p w14:paraId="56EDFC68" w14:textId="77777777" w:rsidR="00D0689B" w:rsidRDefault="00D0689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077F1" w14:textId="77777777" w:rsidR="00D0689B" w:rsidRDefault="00D0689B" w:rsidP="00784C57">
      <w:pPr>
        <w:spacing w:after="0" w:line="240" w:lineRule="auto"/>
      </w:pPr>
      <w:r>
        <w:separator/>
      </w:r>
    </w:p>
  </w:footnote>
  <w:footnote w:type="continuationSeparator" w:id="0">
    <w:p w14:paraId="40A1395A" w14:textId="77777777" w:rsidR="00D0689B" w:rsidRDefault="00D0689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823E45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823E45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A101061" w14:textId="77777777" w:rsidR="002776D4" w:rsidRPr="002776D4" w:rsidRDefault="002776D4" w:rsidP="002776D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proofErr w:type="spellStart"/>
          <w:r w:rsidRPr="002776D4">
            <w:rPr>
              <w:rFonts w:ascii="Leelawadee UI" w:hAnsi="Leelawadee UI" w:cs="Leelawadee UI" w:hint="cs"/>
              <w:b/>
              <w:bCs/>
              <w:sz w:val="16"/>
              <w:szCs w:val="16"/>
            </w:rPr>
            <w:t>ประหยัดน้ำมันบนท้องถนนด้วย</w:t>
          </w:r>
          <w:proofErr w:type="spellEnd"/>
          <w:r w:rsidRPr="002776D4"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  <w:t xml:space="preserve"> </w:t>
          </w:r>
          <w:r w:rsidRPr="002776D4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THERMOLAST® K</w:t>
          </w:r>
          <w:r w:rsidRPr="002776D4"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2776D4">
            <w:rPr>
              <w:rFonts w:ascii="Leelawadee UI" w:hAnsi="Leelawadee UI" w:cs="Leelawadee UI" w:hint="cs"/>
              <w:b/>
              <w:bCs/>
              <w:sz w:val="16"/>
              <w:szCs w:val="16"/>
            </w:rPr>
            <w:t>ของ</w:t>
          </w:r>
          <w:proofErr w:type="spellEnd"/>
          <w:r w:rsidRPr="002776D4"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  <w:t xml:space="preserve"> </w:t>
          </w:r>
          <w:r w:rsidRPr="002776D4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KRAIBURG TPE</w:t>
          </w:r>
          <w:r w:rsidRPr="002776D4"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2776D4">
            <w:rPr>
              <w:rFonts w:ascii="Leelawadee UI" w:hAnsi="Leelawadee UI" w:cs="Leelawadee UI" w:hint="cs"/>
              <w:b/>
              <w:bCs/>
              <w:sz w:val="16"/>
              <w:szCs w:val="16"/>
            </w:rPr>
            <w:t>สำหรับ</w:t>
          </w:r>
          <w:proofErr w:type="spellEnd"/>
          <w:r w:rsidRPr="002776D4"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  <w:t xml:space="preserve"> </w:t>
          </w:r>
          <w:r w:rsidRPr="002776D4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Active Grill Shutter (AGS)</w:t>
          </w:r>
        </w:p>
        <w:p w14:paraId="028075B9" w14:textId="77777777" w:rsidR="00992EBA" w:rsidRPr="00823E45" w:rsidRDefault="00992EBA" w:rsidP="00992EB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823E45">
            <w:rPr>
              <w:rFonts w:ascii="Arial" w:hAnsi="Arial"/>
              <w:b/>
              <w:sz w:val="16"/>
              <w:szCs w:val="16"/>
              <w:lang w:val="de-DE"/>
            </w:rPr>
            <w:t xml:space="preserve">Kuala Lumpur, </w:t>
          </w:r>
          <w:r w:rsidRPr="00823E45">
            <w:rPr>
              <w:rFonts w:ascii="Arial" w:hAnsi="Arial" w:hint="eastAsia"/>
              <w:b/>
              <w:sz w:val="16"/>
              <w:szCs w:val="16"/>
              <w:lang w:val="de-DE" w:eastAsia="zh-CN"/>
            </w:rPr>
            <w:t>November 2025</w:t>
          </w:r>
        </w:p>
        <w:p w14:paraId="1A56E795" w14:textId="46210A80" w:rsidR="00502615" w:rsidRPr="00073D11" w:rsidRDefault="001A6108" w:rsidP="00B534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6AB391B" w14:textId="77777777" w:rsidR="002776D4" w:rsidRPr="002776D4" w:rsidRDefault="002776D4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2776D4">
            <w:rPr>
              <w:rFonts w:ascii="Leelawadee UI" w:hAnsi="Leelawadee UI" w:cs="Leelawadee UI" w:hint="cs"/>
              <w:b/>
              <w:bCs/>
              <w:sz w:val="16"/>
              <w:szCs w:val="16"/>
            </w:rPr>
            <w:t>ประหยัดน้ำมันบนท้องถนนด้วย</w:t>
          </w:r>
          <w:proofErr w:type="spellEnd"/>
          <w:r w:rsidRPr="002776D4">
            <w:rPr>
              <w:rFonts w:ascii="Leelawadee UI" w:hAnsi="Leelawadee UI" w:cs="Leelawadee UI"/>
              <w:b/>
              <w:bCs/>
              <w:sz w:val="16"/>
              <w:szCs w:val="16"/>
            </w:rPr>
            <w:t xml:space="preserve"> </w:t>
          </w:r>
          <w:r w:rsidRPr="002776D4">
            <w:rPr>
              <w:rFonts w:ascii="Arial" w:hAnsi="Arial" w:cs="Arial"/>
              <w:b/>
              <w:bCs/>
              <w:sz w:val="16"/>
              <w:szCs w:val="16"/>
            </w:rPr>
            <w:t>THERMOLAST® K</w:t>
          </w:r>
          <w:r w:rsidRPr="002776D4">
            <w:rPr>
              <w:rFonts w:ascii="Leelawadee UI" w:hAnsi="Leelawadee UI" w:cs="Leelawadee UI"/>
              <w:b/>
              <w:bCs/>
              <w:sz w:val="16"/>
              <w:szCs w:val="16"/>
            </w:rPr>
            <w:t xml:space="preserve"> </w:t>
          </w:r>
          <w:proofErr w:type="spellStart"/>
          <w:r w:rsidRPr="002776D4">
            <w:rPr>
              <w:rFonts w:ascii="Leelawadee UI" w:hAnsi="Leelawadee UI" w:cs="Leelawadee UI" w:hint="cs"/>
              <w:b/>
              <w:bCs/>
              <w:sz w:val="16"/>
              <w:szCs w:val="16"/>
            </w:rPr>
            <w:t>ของ</w:t>
          </w:r>
          <w:proofErr w:type="spellEnd"/>
          <w:r w:rsidRPr="002776D4">
            <w:rPr>
              <w:rFonts w:ascii="Leelawadee UI" w:hAnsi="Leelawadee UI" w:cs="Leelawadee UI"/>
              <w:b/>
              <w:bCs/>
              <w:sz w:val="16"/>
              <w:szCs w:val="16"/>
            </w:rPr>
            <w:t xml:space="preserve"> </w:t>
          </w:r>
          <w:r w:rsidRPr="002776D4">
            <w:rPr>
              <w:rFonts w:ascii="Arial" w:hAnsi="Arial" w:cs="Arial"/>
              <w:b/>
              <w:bCs/>
              <w:sz w:val="16"/>
              <w:szCs w:val="16"/>
            </w:rPr>
            <w:t>KRAIBURG TPE</w:t>
          </w:r>
          <w:r w:rsidRPr="002776D4">
            <w:rPr>
              <w:rFonts w:ascii="Leelawadee UI" w:hAnsi="Leelawadee UI" w:cs="Leelawadee UI"/>
              <w:b/>
              <w:bCs/>
              <w:sz w:val="16"/>
              <w:szCs w:val="16"/>
            </w:rPr>
            <w:t xml:space="preserve"> </w:t>
          </w:r>
          <w:proofErr w:type="spellStart"/>
          <w:r w:rsidRPr="002776D4">
            <w:rPr>
              <w:rFonts w:ascii="Leelawadee UI" w:hAnsi="Leelawadee UI" w:cs="Leelawadee UI" w:hint="cs"/>
              <w:b/>
              <w:bCs/>
              <w:sz w:val="16"/>
              <w:szCs w:val="16"/>
            </w:rPr>
            <w:t>สำหรับ</w:t>
          </w:r>
          <w:proofErr w:type="spellEnd"/>
          <w:r w:rsidRPr="002776D4">
            <w:rPr>
              <w:rFonts w:ascii="Leelawadee UI" w:hAnsi="Leelawadee UI" w:cs="Leelawadee UI"/>
              <w:b/>
              <w:bCs/>
              <w:sz w:val="16"/>
              <w:szCs w:val="16"/>
            </w:rPr>
            <w:t xml:space="preserve"> </w:t>
          </w:r>
          <w:r w:rsidRPr="002776D4">
            <w:rPr>
              <w:rFonts w:ascii="Arial" w:hAnsi="Arial" w:cs="Arial"/>
              <w:b/>
              <w:bCs/>
              <w:sz w:val="16"/>
              <w:szCs w:val="16"/>
            </w:rPr>
            <w:t>Active Grill Shutter (AGS)</w:t>
          </w:r>
        </w:p>
        <w:p w14:paraId="765F9503" w14:textId="4F7A01FD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12305">
            <w:rPr>
              <w:rFonts w:ascii="Arial" w:hAnsi="Arial" w:hint="eastAsia"/>
              <w:b/>
              <w:sz w:val="16"/>
              <w:szCs w:val="16"/>
              <w:lang w:eastAsia="zh-CN"/>
            </w:rPr>
            <w:t>November</w:t>
          </w:r>
          <w:r w:rsidR="00B534F4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0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2112703670">
    <w:abstractNumId w:val="10"/>
  </w:num>
  <w:num w:numId="40" w16cid:durableId="101800834">
    <w:abstractNumId w:val="19"/>
  </w:num>
  <w:num w:numId="41" w16cid:durableId="400753183">
    <w:abstractNumId w:val="32"/>
  </w:num>
  <w:num w:numId="42" w16cid:durableId="2880990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3FF5"/>
    <w:rsid w:val="00034E92"/>
    <w:rsid w:val="00035D86"/>
    <w:rsid w:val="00040514"/>
    <w:rsid w:val="00041B77"/>
    <w:rsid w:val="0004695A"/>
    <w:rsid w:val="00047C7C"/>
    <w:rsid w:val="00047CA0"/>
    <w:rsid w:val="000521D5"/>
    <w:rsid w:val="000534EA"/>
    <w:rsid w:val="00055A30"/>
    <w:rsid w:val="00057785"/>
    <w:rsid w:val="0006085F"/>
    <w:rsid w:val="00065A69"/>
    <w:rsid w:val="00066192"/>
    <w:rsid w:val="0006790D"/>
    <w:rsid w:val="00067AF3"/>
    <w:rsid w:val="00071236"/>
    <w:rsid w:val="0007291D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2BB6"/>
    <w:rsid w:val="000C2BCE"/>
    <w:rsid w:val="000C370C"/>
    <w:rsid w:val="000C3CBC"/>
    <w:rsid w:val="000C450A"/>
    <w:rsid w:val="000C467D"/>
    <w:rsid w:val="000C5E10"/>
    <w:rsid w:val="000C60C8"/>
    <w:rsid w:val="000C7BFB"/>
    <w:rsid w:val="000D082F"/>
    <w:rsid w:val="000D12E7"/>
    <w:rsid w:val="000D178A"/>
    <w:rsid w:val="000D1F73"/>
    <w:rsid w:val="000D5397"/>
    <w:rsid w:val="000D54C6"/>
    <w:rsid w:val="000D59EC"/>
    <w:rsid w:val="000D7787"/>
    <w:rsid w:val="000E0C7D"/>
    <w:rsid w:val="000E0EB2"/>
    <w:rsid w:val="000E2AEC"/>
    <w:rsid w:val="000E37A7"/>
    <w:rsid w:val="000F2DAE"/>
    <w:rsid w:val="000F32CD"/>
    <w:rsid w:val="000F3838"/>
    <w:rsid w:val="000F4A15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25941"/>
    <w:rsid w:val="00125D17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5AC7"/>
    <w:rsid w:val="00156BDE"/>
    <w:rsid w:val="0016124B"/>
    <w:rsid w:val="001632F5"/>
    <w:rsid w:val="00163E63"/>
    <w:rsid w:val="001655F4"/>
    <w:rsid w:val="00165956"/>
    <w:rsid w:val="0017332B"/>
    <w:rsid w:val="00173B45"/>
    <w:rsid w:val="0017431E"/>
    <w:rsid w:val="00175707"/>
    <w:rsid w:val="00176A36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1EF9"/>
    <w:rsid w:val="001937B4"/>
    <w:rsid w:val="00194D0A"/>
    <w:rsid w:val="00196354"/>
    <w:rsid w:val="001A0701"/>
    <w:rsid w:val="001A0CB5"/>
    <w:rsid w:val="001A1A47"/>
    <w:rsid w:val="001A6108"/>
    <w:rsid w:val="001A6AE3"/>
    <w:rsid w:val="001A6E10"/>
    <w:rsid w:val="001B3AED"/>
    <w:rsid w:val="001B400F"/>
    <w:rsid w:val="001B4EC9"/>
    <w:rsid w:val="001B70B4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0750"/>
    <w:rsid w:val="001E1888"/>
    <w:rsid w:val="001E28DA"/>
    <w:rsid w:val="001F37C4"/>
    <w:rsid w:val="001F4135"/>
    <w:rsid w:val="001F4509"/>
    <w:rsid w:val="001F4F5D"/>
    <w:rsid w:val="001F7F2C"/>
    <w:rsid w:val="0020085F"/>
    <w:rsid w:val="00201710"/>
    <w:rsid w:val="002021A2"/>
    <w:rsid w:val="00203048"/>
    <w:rsid w:val="00203478"/>
    <w:rsid w:val="00203A27"/>
    <w:rsid w:val="00205782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45959"/>
    <w:rsid w:val="00250990"/>
    <w:rsid w:val="002543C6"/>
    <w:rsid w:val="00256D34"/>
    <w:rsid w:val="00256E0E"/>
    <w:rsid w:val="002631F5"/>
    <w:rsid w:val="00267260"/>
    <w:rsid w:val="002776D4"/>
    <w:rsid w:val="00281DBF"/>
    <w:rsid w:val="00281FF5"/>
    <w:rsid w:val="00284BB8"/>
    <w:rsid w:val="0028506D"/>
    <w:rsid w:val="0028707A"/>
    <w:rsid w:val="00290773"/>
    <w:rsid w:val="002934F9"/>
    <w:rsid w:val="0029413E"/>
    <w:rsid w:val="00296828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BE6"/>
    <w:rsid w:val="002D03CB"/>
    <w:rsid w:val="002D15FB"/>
    <w:rsid w:val="002D1BDB"/>
    <w:rsid w:val="002D3BC0"/>
    <w:rsid w:val="002D73D6"/>
    <w:rsid w:val="002E1053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11B"/>
    <w:rsid w:val="00304543"/>
    <w:rsid w:val="00304CE5"/>
    <w:rsid w:val="00304F3E"/>
    <w:rsid w:val="00306810"/>
    <w:rsid w:val="00310A64"/>
    <w:rsid w:val="00311056"/>
    <w:rsid w:val="00311B29"/>
    <w:rsid w:val="00312545"/>
    <w:rsid w:val="00324D73"/>
    <w:rsid w:val="00324DE0"/>
    <w:rsid w:val="00325394"/>
    <w:rsid w:val="00325EA7"/>
    <w:rsid w:val="00326FA2"/>
    <w:rsid w:val="0033017E"/>
    <w:rsid w:val="00340D67"/>
    <w:rsid w:val="003424B8"/>
    <w:rsid w:val="0034521D"/>
    <w:rsid w:val="00347067"/>
    <w:rsid w:val="00347775"/>
    <w:rsid w:val="003507D8"/>
    <w:rsid w:val="00350E59"/>
    <w:rsid w:val="0035152E"/>
    <w:rsid w:val="0035328E"/>
    <w:rsid w:val="00353F5B"/>
    <w:rsid w:val="00356006"/>
    <w:rsid w:val="003560D2"/>
    <w:rsid w:val="00361339"/>
    <w:rsid w:val="00362B13"/>
    <w:rsid w:val="00364268"/>
    <w:rsid w:val="0036557B"/>
    <w:rsid w:val="00370D94"/>
    <w:rsid w:val="00374528"/>
    <w:rsid w:val="00375CA1"/>
    <w:rsid w:val="00384C83"/>
    <w:rsid w:val="003873E4"/>
    <w:rsid w:val="0038768D"/>
    <w:rsid w:val="00391B1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9C"/>
    <w:rsid w:val="003F2462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213E1"/>
    <w:rsid w:val="00424A7D"/>
    <w:rsid w:val="00424AB6"/>
    <w:rsid w:val="00432CA6"/>
    <w:rsid w:val="00435158"/>
    <w:rsid w:val="00436125"/>
    <w:rsid w:val="00437CC0"/>
    <w:rsid w:val="00440375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F42"/>
    <w:rsid w:val="0047409A"/>
    <w:rsid w:val="004768CB"/>
    <w:rsid w:val="00481947"/>
    <w:rsid w:val="00482B9C"/>
    <w:rsid w:val="00483E1E"/>
    <w:rsid w:val="00484414"/>
    <w:rsid w:val="004856BE"/>
    <w:rsid w:val="004919AE"/>
    <w:rsid w:val="004922C0"/>
    <w:rsid w:val="00493BFC"/>
    <w:rsid w:val="00495720"/>
    <w:rsid w:val="00495A71"/>
    <w:rsid w:val="00496AA7"/>
    <w:rsid w:val="0049750B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0A8C"/>
    <w:rsid w:val="004C1164"/>
    <w:rsid w:val="004C3A08"/>
    <w:rsid w:val="004C3B90"/>
    <w:rsid w:val="004C3CCB"/>
    <w:rsid w:val="004C61F6"/>
    <w:rsid w:val="004C6BE6"/>
    <w:rsid w:val="004C6E24"/>
    <w:rsid w:val="004C74B7"/>
    <w:rsid w:val="004D2C5B"/>
    <w:rsid w:val="004D5639"/>
    <w:rsid w:val="004D5BAF"/>
    <w:rsid w:val="004D5F25"/>
    <w:rsid w:val="004E0EEE"/>
    <w:rsid w:val="004E4FF9"/>
    <w:rsid w:val="004E6CD0"/>
    <w:rsid w:val="004F1017"/>
    <w:rsid w:val="004F50BB"/>
    <w:rsid w:val="004F5268"/>
    <w:rsid w:val="004F6395"/>
    <w:rsid w:val="004F758B"/>
    <w:rsid w:val="0050056C"/>
    <w:rsid w:val="00501DBA"/>
    <w:rsid w:val="00502615"/>
    <w:rsid w:val="0050419E"/>
    <w:rsid w:val="00505735"/>
    <w:rsid w:val="0051079F"/>
    <w:rsid w:val="005146C9"/>
    <w:rsid w:val="00516A28"/>
    <w:rsid w:val="00517446"/>
    <w:rsid w:val="00517F6B"/>
    <w:rsid w:val="005232FB"/>
    <w:rsid w:val="005238F8"/>
    <w:rsid w:val="00525136"/>
    <w:rsid w:val="005257AD"/>
    <w:rsid w:val="00525A32"/>
    <w:rsid w:val="00526CB3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589"/>
    <w:rsid w:val="00563000"/>
    <w:rsid w:val="00570576"/>
    <w:rsid w:val="0057225E"/>
    <w:rsid w:val="00573739"/>
    <w:rsid w:val="005772B9"/>
    <w:rsid w:val="00577BE3"/>
    <w:rsid w:val="00583036"/>
    <w:rsid w:val="00590FA4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058B"/>
    <w:rsid w:val="005B26DB"/>
    <w:rsid w:val="005B386E"/>
    <w:rsid w:val="005B5683"/>
    <w:rsid w:val="005B6B7E"/>
    <w:rsid w:val="005B7923"/>
    <w:rsid w:val="005C0EB3"/>
    <w:rsid w:val="005C1CB1"/>
    <w:rsid w:val="005C2021"/>
    <w:rsid w:val="005C332A"/>
    <w:rsid w:val="005C4033"/>
    <w:rsid w:val="005C59F4"/>
    <w:rsid w:val="005C66C5"/>
    <w:rsid w:val="005D3A1C"/>
    <w:rsid w:val="005D467D"/>
    <w:rsid w:val="005D6293"/>
    <w:rsid w:val="005E1753"/>
    <w:rsid w:val="005E1C3F"/>
    <w:rsid w:val="005E3F1F"/>
    <w:rsid w:val="005E6A19"/>
    <w:rsid w:val="005F0BAB"/>
    <w:rsid w:val="005F420A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B8F"/>
    <w:rsid w:val="006238F6"/>
    <w:rsid w:val="00624219"/>
    <w:rsid w:val="00625B78"/>
    <w:rsid w:val="006273C2"/>
    <w:rsid w:val="0063208A"/>
    <w:rsid w:val="0063279A"/>
    <w:rsid w:val="0063282F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350B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BEE"/>
    <w:rsid w:val="006802FB"/>
    <w:rsid w:val="00681427"/>
    <w:rsid w:val="006838E1"/>
    <w:rsid w:val="0068572F"/>
    <w:rsid w:val="00690769"/>
    <w:rsid w:val="006919F2"/>
    <w:rsid w:val="00691DF1"/>
    <w:rsid w:val="00692233"/>
    <w:rsid w:val="00692A27"/>
    <w:rsid w:val="00693BAF"/>
    <w:rsid w:val="0069574B"/>
    <w:rsid w:val="00696D06"/>
    <w:rsid w:val="00697568"/>
    <w:rsid w:val="00697A88"/>
    <w:rsid w:val="006A03C5"/>
    <w:rsid w:val="006A14DE"/>
    <w:rsid w:val="006A6A86"/>
    <w:rsid w:val="006A6FA0"/>
    <w:rsid w:val="006B0A0E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9EB"/>
    <w:rsid w:val="006F1788"/>
    <w:rsid w:val="006F2676"/>
    <w:rsid w:val="006F5C5A"/>
    <w:rsid w:val="006F5DF8"/>
    <w:rsid w:val="00702A9F"/>
    <w:rsid w:val="007032E6"/>
    <w:rsid w:val="00703ECC"/>
    <w:rsid w:val="00706824"/>
    <w:rsid w:val="00712305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5977"/>
    <w:rsid w:val="00736B12"/>
    <w:rsid w:val="00740AAD"/>
    <w:rsid w:val="00744F3B"/>
    <w:rsid w:val="00746264"/>
    <w:rsid w:val="00750014"/>
    <w:rsid w:val="0076079D"/>
    <w:rsid w:val="00762555"/>
    <w:rsid w:val="0077610C"/>
    <w:rsid w:val="00776193"/>
    <w:rsid w:val="0078123F"/>
    <w:rsid w:val="00781541"/>
    <w:rsid w:val="00781978"/>
    <w:rsid w:val="0078239C"/>
    <w:rsid w:val="007831E2"/>
    <w:rsid w:val="00783AFE"/>
    <w:rsid w:val="00784C57"/>
    <w:rsid w:val="00785AFB"/>
    <w:rsid w:val="00785F5E"/>
    <w:rsid w:val="00786798"/>
    <w:rsid w:val="0079244B"/>
    <w:rsid w:val="007935B6"/>
    <w:rsid w:val="00793BF4"/>
    <w:rsid w:val="00796E8F"/>
    <w:rsid w:val="007974C7"/>
    <w:rsid w:val="007A1A82"/>
    <w:rsid w:val="007A209C"/>
    <w:rsid w:val="007A568B"/>
    <w:rsid w:val="007A5BF6"/>
    <w:rsid w:val="007A7755"/>
    <w:rsid w:val="007B1D9F"/>
    <w:rsid w:val="007B21F8"/>
    <w:rsid w:val="007B3E50"/>
    <w:rsid w:val="007B4C2D"/>
    <w:rsid w:val="007B7162"/>
    <w:rsid w:val="007B730E"/>
    <w:rsid w:val="007B78C6"/>
    <w:rsid w:val="007C0505"/>
    <w:rsid w:val="007C378A"/>
    <w:rsid w:val="007C4364"/>
    <w:rsid w:val="007C5889"/>
    <w:rsid w:val="007C5DF8"/>
    <w:rsid w:val="007C680D"/>
    <w:rsid w:val="007D2C88"/>
    <w:rsid w:val="007D5A24"/>
    <w:rsid w:val="007D5A68"/>
    <w:rsid w:val="007D742A"/>
    <w:rsid w:val="007D7444"/>
    <w:rsid w:val="007E0FD9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1AEE"/>
    <w:rsid w:val="00812260"/>
    <w:rsid w:val="0081296C"/>
    <w:rsid w:val="00813063"/>
    <w:rsid w:val="00813242"/>
    <w:rsid w:val="0081509E"/>
    <w:rsid w:val="00820E70"/>
    <w:rsid w:val="00823B61"/>
    <w:rsid w:val="00823E45"/>
    <w:rsid w:val="00824412"/>
    <w:rsid w:val="00825475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18A5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128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253"/>
    <w:rsid w:val="008E12A5"/>
    <w:rsid w:val="008E1893"/>
    <w:rsid w:val="008E2519"/>
    <w:rsid w:val="008E5B5F"/>
    <w:rsid w:val="008E7663"/>
    <w:rsid w:val="008F1106"/>
    <w:rsid w:val="008F3C99"/>
    <w:rsid w:val="008F55F4"/>
    <w:rsid w:val="008F6AAD"/>
    <w:rsid w:val="008F7818"/>
    <w:rsid w:val="00900127"/>
    <w:rsid w:val="00901B23"/>
    <w:rsid w:val="009049DF"/>
    <w:rsid w:val="00905FBF"/>
    <w:rsid w:val="009104D3"/>
    <w:rsid w:val="009121AC"/>
    <w:rsid w:val="009146D6"/>
    <w:rsid w:val="00916320"/>
    <w:rsid w:val="00916660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A3C"/>
    <w:rsid w:val="00936EA7"/>
    <w:rsid w:val="0093733A"/>
    <w:rsid w:val="00937972"/>
    <w:rsid w:val="009403D9"/>
    <w:rsid w:val="00940837"/>
    <w:rsid w:val="009416C1"/>
    <w:rsid w:val="00941A17"/>
    <w:rsid w:val="00945459"/>
    <w:rsid w:val="0094670F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3EA8"/>
    <w:rsid w:val="00975769"/>
    <w:rsid w:val="00976D75"/>
    <w:rsid w:val="0098002D"/>
    <w:rsid w:val="00980DBB"/>
    <w:rsid w:val="00984A7C"/>
    <w:rsid w:val="00990531"/>
    <w:rsid w:val="00990AC7"/>
    <w:rsid w:val="009913DD"/>
    <w:rsid w:val="009927D5"/>
    <w:rsid w:val="00992EBA"/>
    <w:rsid w:val="00993730"/>
    <w:rsid w:val="00994167"/>
    <w:rsid w:val="00994D7F"/>
    <w:rsid w:val="00996EDB"/>
    <w:rsid w:val="0099750B"/>
    <w:rsid w:val="009975F0"/>
    <w:rsid w:val="009A0E29"/>
    <w:rsid w:val="009A3D50"/>
    <w:rsid w:val="009B1C7C"/>
    <w:rsid w:val="009B32CA"/>
    <w:rsid w:val="009B3B1B"/>
    <w:rsid w:val="009B4EAD"/>
    <w:rsid w:val="009B5422"/>
    <w:rsid w:val="009B661F"/>
    <w:rsid w:val="009C0FD6"/>
    <w:rsid w:val="009C2936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68DD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06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42C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45FD"/>
    <w:rsid w:val="00A75834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97476"/>
    <w:rsid w:val="00AA433C"/>
    <w:rsid w:val="00AA66C4"/>
    <w:rsid w:val="00AA76EF"/>
    <w:rsid w:val="00AB042B"/>
    <w:rsid w:val="00AB097A"/>
    <w:rsid w:val="00AB314F"/>
    <w:rsid w:val="00AB3648"/>
    <w:rsid w:val="00AB4736"/>
    <w:rsid w:val="00AB48F2"/>
    <w:rsid w:val="00AB4AEA"/>
    <w:rsid w:val="00AB4BC4"/>
    <w:rsid w:val="00AB4DAD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39C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1141"/>
    <w:rsid w:val="00B022F8"/>
    <w:rsid w:val="00B039C3"/>
    <w:rsid w:val="00B04B2A"/>
    <w:rsid w:val="00B056AE"/>
    <w:rsid w:val="00B05D3F"/>
    <w:rsid w:val="00B11451"/>
    <w:rsid w:val="00B12F03"/>
    <w:rsid w:val="00B140E7"/>
    <w:rsid w:val="00B20D0E"/>
    <w:rsid w:val="00B21133"/>
    <w:rsid w:val="00B26E20"/>
    <w:rsid w:val="00B30C98"/>
    <w:rsid w:val="00B3347B"/>
    <w:rsid w:val="00B339CB"/>
    <w:rsid w:val="00B3520B"/>
    <w:rsid w:val="00B3545E"/>
    <w:rsid w:val="00B37861"/>
    <w:rsid w:val="00B37C59"/>
    <w:rsid w:val="00B41CCD"/>
    <w:rsid w:val="00B41E0B"/>
    <w:rsid w:val="00B42850"/>
    <w:rsid w:val="00B4306A"/>
    <w:rsid w:val="00B43FD8"/>
    <w:rsid w:val="00B45417"/>
    <w:rsid w:val="00B45C2A"/>
    <w:rsid w:val="00B46CCC"/>
    <w:rsid w:val="00B51833"/>
    <w:rsid w:val="00B534F4"/>
    <w:rsid w:val="00B53B25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2751"/>
    <w:rsid w:val="00B9507E"/>
    <w:rsid w:val="00B95A63"/>
    <w:rsid w:val="00B966F2"/>
    <w:rsid w:val="00B96DD5"/>
    <w:rsid w:val="00B9763F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6B74"/>
    <w:rsid w:val="00BD78D6"/>
    <w:rsid w:val="00BD79BC"/>
    <w:rsid w:val="00BE16AD"/>
    <w:rsid w:val="00BE3C93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0E77"/>
    <w:rsid w:val="00C01F72"/>
    <w:rsid w:val="00C02217"/>
    <w:rsid w:val="00C04CA5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44B97"/>
    <w:rsid w:val="00C46197"/>
    <w:rsid w:val="00C55745"/>
    <w:rsid w:val="00C566EF"/>
    <w:rsid w:val="00C56946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45A3"/>
    <w:rsid w:val="00C756C4"/>
    <w:rsid w:val="00C765FC"/>
    <w:rsid w:val="00C77099"/>
    <w:rsid w:val="00C8056E"/>
    <w:rsid w:val="00C80634"/>
    <w:rsid w:val="00C81680"/>
    <w:rsid w:val="00C87505"/>
    <w:rsid w:val="00C90D66"/>
    <w:rsid w:val="00C915FA"/>
    <w:rsid w:val="00C94BA1"/>
    <w:rsid w:val="00C95294"/>
    <w:rsid w:val="00C95587"/>
    <w:rsid w:val="00C97AAF"/>
    <w:rsid w:val="00CA04C3"/>
    <w:rsid w:val="00CA265C"/>
    <w:rsid w:val="00CA35FC"/>
    <w:rsid w:val="00CA66EF"/>
    <w:rsid w:val="00CA6F96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1D87"/>
    <w:rsid w:val="00D05F3B"/>
    <w:rsid w:val="00D0689B"/>
    <w:rsid w:val="00D13AE1"/>
    <w:rsid w:val="00D14EDD"/>
    <w:rsid w:val="00D14F71"/>
    <w:rsid w:val="00D200F6"/>
    <w:rsid w:val="00D2192F"/>
    <w:rsid w:val="00D22745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75942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A725C"/>
    <w:rsid w:val="00DA7C14"/>
    <w:rsid w:val="00DB2468"/>
    <w:rsid w:val="00DB6EAE"/>
    <w:rsid w:val="00DB7397"/>
    <w:rsid w:val="00DC10C6"/>
    <w:rsid w:val="00DC32CA"/>
    <w:rsid w:val="00DC6774"/>
    <w:rsid w:val="00DD459C"/>
    <w:rsid w:val="00DD6B70"/>
    <w:rsid w:val="00DD73F5"/>
    <w:rsid w:val="00DE0725"/>
    <w:rsid w:val="00DE1673"/>
    <w:rsid w:val="00DE2E5C"/>
    <w:rsid w:val="00DE6719"/>
    <w:rsid w:val="00DF01A3"/>
    <w:rsid w:val="00DF02DC"/>
    <w:rsid w:val="00DF13FA"/>
    <w:rsid w:val="00DF26CA"/>
    <w:rsid w:val="00DF3379"/>
    <w:rsid w:val="00DF3D4E"/>
    <w:rsid w:val="00DF3E9E"/>
    <w:rsid w:val="00DF4C39"/>
    <w:rsid w:val="00DF6D95"/>
    <w:rsid w:val="00DF7FD8"/>
    <w:rsid w:val="00E039D8"/>
    <w:rsid w:val="00E04356"/>
    <w:rsid w:val="00E127AC"/>
    <w:rsid w:val="00E14E87"/>
    <w:rsid w:val="00E16A74"/>
    <w:rsid w:val="00E17CAC"/>
    <w:rsid w:val="00E17F85"/>
    <w:rsid w:val="00E25B44"/>
    <w:rsid w:val="00E30FE5"/>
    <w:rsid w:val="00E31F55"/>
    <w:rsid w:val="00E324CD"/>
    <w:rsid w:val="00E33272"/>
    <w:rsid w:val="00E34355"/>
    <w:rsid w:val="00E34E27"/>
    <w:rsid w:val="00E44112"/>
    <w:rsid w:val="00E45895"/>
    <w:rsid w:val="00E52729"/>
    <w:rsid w:val="00E533F6"/>
    <w:rsid w:val="00E550B0"/>
    <w:rsid w:val="00E57256"/>
    <w:rsid w:val="00E600E1"/>
    <w:rsid w:val="00E61AA8"/>
    <w:rsid w:val="00E628B9"/>
    <w:rsid w:val="00E63371"/>
    <w:rsid w:val="00E63E21"/>
    <w:rsid w:val="00E65DE1"/>
    <w:rsid w:val="00E666D3"/>
    <w:rsid w:val="00E67AF2"/>
    <w:rsid w:val="00E72840"/>
    <w:rsid w:val="00E736ED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34EA"/>
    <w:rsid w:val="00E96037"/>
    <w:rsid w:val="00EA2CDA"/>
    <w:rsid w:val="00EA39C3"/>
    <w:rsid w:val="00EA3E43"/>
    <w:rsid w:val="00EA4964"/>
    <w:rsid w:val="00EA549A"/>
    <w:rsid w:val="00EB2B0B"/>
    <w:rsid w:val="00EB3F79"/>
    <w:rsid w:val="00EB447E"/>
    <w:rsid w:val="00EB4C25"/>
    <w:rsid w:val="00EB5B08"/>
    <w:rsid w:val="00EC07CB"/>
    <w:rsid w:val="00EC0B9F"/>
    <w:rsid w:val="00EC48F8"/>
    <w:rsid w:val="00EC492E"/>
    <w:rsid w:val="00EC5A4E"/>
    <w:rsid w:val="00EC6D87"/>
    <w:rsid w:val="00EC6FD2"/>
    <w:rsid w:val="00EC7126"/>
    <w:rsid w:val="00ED0289"/>
    <w:rsid w:val="00ED16E7"/>
    <w:rsid w:val="00ED19B4"/>
    <w:rsid w:val="00ED2E46"/>
    <w:rsid w:val="00ED308D"/>
    <w:rsid w:val="00ED70A2"/>
    <w:rsid w:val="00ED7A78"/>
    <w:rsid w:val="00EE0D1D"/>
    <w:rsid w:val="00EE4A53"/>
    <w:rsid w:val="00EE5010"/>
    <w:rsid w:val="00EF0498"/>
    <w:rsid w:val="00EF0C78"/>
    <w:rsid w:val="00EF20DA"/>
    <w:rsid w:val="00EF2232"/>
    <w:rsid w:val="00EF79F8"/>
    <w:rsid w:val="00F02134"/>
    <w:rsid w:val="00F038FC"/>
    <w:rsid w:val="00F047D0"/>
    <w:rsid w:val="00F05006"/>
    <w:rsid w:val="00F11E25"/>
    <w:rsid w:val="00F125F3"/>
    <w:rsid w:val="00F1477D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3DA6"/>
    <w:rsid w:val="00F540D8"/>
    <w:rsid w:val="00F544DD"/>
    <w:rsid w:val="00F54D5B"/>
    <w:rsid w:val="00F557A4"/>
    <w:rsid w:val="00F55D17"/>
    <w:rsid w:val="00F55F1A"/>
    <w:rsid w:val="00F56344"/>
    <w:rsid w:val="00F57508"/>
    <w:rsid w:val="00F60F35"/>
    <w:rsid w:val="00F618CD"/>
    <w:rsid w:val="00F62036"/>
    <w:rsid w:val="00F662D0"/>
    <w:rsid w:val="00F675EA"/>
    <w:rsid w:val="00F70EF8"/>
    <w:rsid w:val="00F72F85"/>
    <w:rsid w:val="00F73FDB"/>
    <w:rsid w:val="00F747DE"/>
    <w:rsid w:val="00F757F5"/>
    <w:rsid w:val="00F76BA3"/>
    <w:rsid w:val="00F81054"/>
    <w:rsid w:val="00F82312"/>
    <w:rsid w:val="00F84438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B7D64"/>
    <w:rsid w:val="00FB7F44"/>
    <w:rsid w:val="00FC0B48"/>
    <w:rsid w:val="00FC0F86"/>
    <w:rsid w:val="00FC107C"/>
    <w:rsid w:val="00FC5673"/>
    <w:rsid w:val="00FC7E04"/>
    <w:rsid w:val="00FD0B54"/>
    <w:rsid w:val="00FD399E"/>
    <w:rsid w:val="00FD46CB"/>
    <w:rsid w:val="00FE0EF3"/>
    <w:rsid w:val="00FE12D0"/>
    <w:rsid w:val="00FE170A"/>
    <w:rsid w:val="00FE1DBE"/>
    <w:rsid w:val="00FE31CD"/>
    <w:rsid w:val="00FE3E9E"/>
    <w:rsid w:val="00FE45F1"/>
    <w:rsid w:val="00FF192D"/>
    <w:rsid w:val="00FF5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thermoplastic-elastomers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s://www.kraiburg-tpe.com/en/wechat" TargetMode="External"/><Relationship Id="rId39" Type="http://schemas.openxmlformats.org/officeDocument/2006/relationships/footer" Target="footer1.xml"/><Relationship Id="rId21" Type="http://schemas.openxmlformats.org/officeDocument/2006/relationships/image" Target="media/image2.png"/><Relationship Id="rId34" Type="http://schemas.openxmlformats.org/officeDocument/2006/relationships/hyperlink" Target="https://i.youku.com/i/UMTYxNTExNTgzNg==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thermolast-k" TargetMode="External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5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" TargetMode="External"/><Relationship Id="rId24" Type="http://schemas.openxmlformats.org/officeDocument/2006/relationships/image" Target="media/image3.png"/><Relationship Id="rId32" Type="http://schemas.openxmlformats.org/officeDocument/2006/relationships/hyperlink" Target="https://www.youtube.com/channel/UCG71Bdw9bBMMwKr13-qFaPQ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th/%E0%B9%82%E0%B8%8B%E0%B8%A5%E0%B8%B9%E0%B8%8A%E0%B8%B1%E0%B9%88%E0%B8%99-TPE-%E0%B8%AA%E0%B8%B3%E0%B8%AB%E0%B8%A3%E0%B8%B1%E0%B8%9A%E0%B9%80%E0%B8%84%E0%B8%A3%E0%B8%B7%E0%B9%88%E0%B8%AD%E0%B8%87%E0%B8%8A%E0%B8%B2%E0%B8%A3%E0%B9%8C%E0%B8%88-EV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blog.naver.com/kraiburgtpe_2015" TargetMode="External"/><Relationship Id="rId36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hyperlink" Target="mailto:bridget.ngang@kraiburg-tpe.com" TargetMode="External"/><Relationship Id="rId31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lightweight-tpe" TargetMode="External"/><Relationship Id="rId22" Type="http://schemas.openxmlformats.org/officeDocument/2006/relationships/hyperlink" Target="https://bit.ly/34qxBOV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s://www.linkedin.com/company/kraiburg-tpe/?originalSubdomain=de" TargetMode="External"/><Relationship Id="rId35" Type="http://schemas.openxmlformats.org/officeDocument/2006/relationships/image" Target="media/image8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en/automotive-powertrain" TargetMode="External"/><Relationship Id="rId17" Type="http://schemas.openxmlformats.org/officeDocument/2006/relationships/hyperlink" Target="https://www.kraiburg-tpe.com/en/sustainability" TargetMode="External"/><Relationship Id="rId25" Type="http://schemas.openxmlformats.org/officeDocument/2006/relationships/hyperlink" Target="https://www.kraiburg-tpe.com/th/node/67" TargetMode="External"/><Relationship Id="rId33" Type="http://schemas.openxmlformats.org/officeDocument/2006/relationships/image" Target="media/image7.png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60861-A853-460C-8BC1-149431D928EF}"/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openxmlformats.org/package/2006/metadata/core-properties"/>
    <ds:schemaRef ds:uri="b0aac98f-77e3-488e-b1d0-e526279ba76f"/>
    <ds:schemaRef ds:uri="http://www.w3.org/XML/1998/namespace"/>
    <ds:schemaRef ds:uri="8d3818be-6f21-4c29-ab13-78e30dc982d3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951</Words>
  <Characters>5426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6</cp:revision>
  <cp:lastPrinted>2025-11-19T00:41:00Z</cp:lastPrinted>
  <dcterms:created xsi:type="dcterms:W3CDTF">2025-10-22T06:26:00Z</dcterms:created>
  <dcterms:modified xsi:type="dcterms:W3CDTF">2025-11-19T00:41:00Z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